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4A" w:rsidRDefault="00BE0A2D">
      <w:r w:rsidRPr="00BE0A2D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Ивушка-16\Desktop\Календа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ушка-16\Desktop\Календар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4A" w:rsidRDefault="00585D4A"/>
    <w:p w:rsidR="00585D4A" w:rsidRDefault="00585D4A"/>
    <w:p w:rsidR="00585D4A" w:rsidRDefault="00585D4A"/>
    <w:p w:rsidR="00BE0A2D" w:rsidRDefault="00BE0A2D" w:rsidP="00AB208F">
      <w:pPr>
        <w:widowControl/>
        <w:suppressAutoHyphens w:val="0"/>
        <w:spacing w:line="360" w:lineRule="auto"/>
        <w:ind w:firstLine="709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  <w:lastRenderedPageBreak/>
        <w:t>Пояснительная записка</w:t>
      </w: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Годовой к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алендарный учебный график является локальным нормативным документом, регламентирующим общие требования к организации образовательного процесса в 2020-2021 учебном году в муниципальном бюджетном дошкольном образовательном 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>учреждении д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етский сад 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>№16 «</w:t>
      </w:r>
      <w:proofErr w:type="spellStart"/>
      <w:r>
        <w:rPr>
          <w:rFonts w:eastAsia="Arial Unicode MS"/>
          <w:color w:val="000000"/>
          <w:kern w:val="0"/>
          <w:sz w:val="28"/>
          <w:szCs w:val="28"/>
          <w:lang w:eastAsia="en-US"/>
        </w:rPr>
        <w:t>Ивушка</w:t>
      </w:r>
      <w:proofErr w:type="spellEnd"/>
      <w:r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», устанавливающим перечень образовательных областей и объем учебного времени, отводимого на проведение </w:t>
      </w:r>
      <w:r w:rsidR="004200A7">
        <w:rPr>
          <w:rFonts w:eastAsia="Arial Unicode MS"/>
          <w:color w:val="000000"/>
          <w:kern w:val="0"/>
          <w:sz w:val="28"/>
          <w:szCs w:val="28"/>
          <w:lang w:eastAsia="en-US"/>
        </w:rPr>
        <w:t>непрерывной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 образовательной деятельности. </w:t>
      </w: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Годовой к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алендарный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учебный график разработан в соответствии с нормативно-правовыми документами: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Законом Российской Федерации «Об образовании в Российской Федерации» от 29.12.2012г. № 273-ФЗ.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Приказом Министерства образования и науки Российской Федерации (</w:t>
      </w:r>
      <w:proofErr w:type="spellStart"/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Минобрнауки</w:t>
      </w:r>
      <w:proofErr w:type="spellEnd"/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России)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Приказом </w:t>
      </w:r>
      <w:proofErr w:type="spellStart"/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Минобрнауки</w:t>
      </w:r>
      <w:proofErr w:type="spellEnd"/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России от 30 августа 2013 г. № 1014г.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Санитарно-эпидемиологическими прави</w:t>
      </w:r>
      <w:r w:rsidR="00891D78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лами и нормативами СанПиН 2.4.3648-20 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утвержденным постановлением гла</w:t>
      </w:r>
      <w:r w:rsidR="00891D78">
        <w:rPr>
          <w:rFonts w:eastAsia="Arial Unicode MS"/>
          <w:color w:val="000000"/>
          <w:kern w:val="0"/>
          <w:sz w:val="28"/>
          <w:szCs w:val="28"/>
          <w:lang w:eastAsia="ru-RU"/>
        </w:rPr>
        <w:t>вного санитарного врача РФ от 28.09.2020 г. № 28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.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Уставом МБДОУ 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>д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етский сад 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>№16 «</w:t>
      </w:r>
      <w:proofErr w:type="spellStart"/>
      <w:r>
        <w:rPr>
          <w:rFonts w:eastAsia="Arial Unicode MS"/>
          <w:color w:val="000000"/>
          <w:kern w:val="0"/>
          <w:sz w:val="28"/>
          <w:szCs w:val="28"/>
          <w:lang w:eastAsia="en-US"/>
        </w:rPr>
        <w:t>Ивушка</w:t>
      </w:r>
      <w:proofErr w:type="spellEnd"/>
      <w:r>
        <w:rPr>
          <w:rFonts w:eastAsia="Arial Unicode MS"/>
          <w:color w:val="000000"/>
          <w:kern w:val="0"/>
          <w:sz w:val="28"/>
          <w:szCs w:val="28"/>
          <w:lang w:eastAsia="en-US"/>
        </w:rPr>
        <w:t>»,</w:t>
      </w:r>
    </w:p>
    <w:p w:rsidR="00AB208F" w:rsidRPr="00AB208F" w:rsidRDefault="004200A7" w:rsidP="00AB208F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В </w:t>
      </w:r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2020-2021 учебном году МБДОУ </w:t>
      </w:r>
      <w:r w:rsidR="00AB208F">
        <w:rPr>
          <w:rFonts w:eastAsia="Arial Unicode MS"/>
          <w:color w:val="000000"/>
          <w:kern w:val="0"/>
          <w:sz w:val="28"/>
          <w:szCs w:val="28"/>
          <w:lang w:eastAsia="en-US"/>
        </w:rPr>
        <w:t>д</w:t>
      </w:r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етский сад </w:t>
      </w:r>
      <w:r w:rsidR="00AB208F">
        <w:rPr>
          <w:rFonts w:eastAsia="Arial Unicode MS"/>
          <w:color w:val="000000"/>
          <w:kern w:val="0"/>
          <w:sz w:val="28"/>
          <w:szCs w:val="28"/>
          <w:lang w:eastAsia="en-US"/>
        </w:rPr>
        <w:t>№16 «</w:t>
      </w:r>
      <w:proofErr w:type="spellStart"/>
      <w:r w:rsidR="00AB208F">
        <w:rPr>
          <w:rFonts w:eastAsia="Arial Unicode MS"/>
          <w:color w:val="000000"/>
          <w:kern w:val="0"/>
          <w:sz w:val="28"/>
          <w:szCs w:val="28"/>
          <w:lang w:eastAsia="en-US"/>
        </w:rPr>
        <w:t>Ивушка</w:t>
      </w:r>
      <w:proofErr w:type="spellEnd"/>
      <w:r w:rsid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», </w:t>
      </w:r>
      <w:r w:rsidR="00891D78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реализует Основную </w:t>
      </w:r>
      <w:proofErr w:type="gramStart"/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образовательную  программу</w:t>
      </w:r>
      <w:proofErr w:type="gramEnd"/>
      <w:r w:rsidR="00891D78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 дошкольного образования</w:t>
      </w:r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, разработанную на основе </w:t>
      </w:r>
      <w:r w:rsidR="00891D78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инновационной программы дошкольного образования </w:t>
      </w:r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«От рожден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ия до школы» под редакцией Н.Е. </w:t>
      </w:r>
      <w:proofErr w:type="spellStart"/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Вераксы</w:t>
      </w:r>
      <w:proofErr w:type="spellEnd"/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, Т.С.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 </w:t>
      </w:r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Комаровой,  </w:t>
      </w:r>
      <w:proofErr w:type="spellStart"/>
      <w:r w:rsidR="00891D78">
        <w:rPr>
          <w:rFonts w:eastAsia="Arial Unicode MS"/>
          <w:color w:val="000000"/>
          <w:kern w:val="0"/>
          <w:sz w:val="28"/>
          <w:szCs w:val="28"/>
          <w:lang w:eastAsia="en-US"/>
        </w:rPr>
        <w:t>Э.М.Дорофеевой</w:t>
      </w:r>
      <w:proofErr w:type="spellEnd"/>
      <w:r w:rsidR="00891D78">
        <w:rPr>
          <w:rFonts w:eastAsia="Arial Unicode MS"/>
          <w:color w:val="000000"/>
          <w:kern w:val="0"/>
          <w:sz w:val="28"/>
          <w:szCs w:val="28"/>
          <w:lang w:eastAsia="en-US"/>
        </w:rPr>
        <w:t>, 2019</w:t>
      </w:r>
      <w:bookmarkStart w:id="0" w:name="_GoBack"/>
      <w:bookmarkEnd w:id="0"/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 год.</w:t>
      </w: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lastRenderedPageBreak/>
        <w:t xml:space="preserve">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Содержание календарного учебного графика включает в себя следующие разделы: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Режим работы МБДОУ;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Продолжительность учебного года, количество недель в учебном году;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Организация образовательного процесса;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Сроки проведения каникул, их начало и окончание;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Праздничные дни;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Перечень проводимых праздников для воспитанников;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Работа МБДОУ в летний период.</w:t>
      </w: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Календарный учебный график обсуждается и принимается педагогическим советом и утверждается приказом по МБДОУ на первое сентября учебного года. Все изменения, вносимые МБДОУ в календарный учебный график, утверждаются приказом по согласованию с учредителем и доводятся до всех участников образовательного процесса.</w:t>
      </w: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МБДОУ 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>д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етский сад 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>№16 «</w:t>
      </w:r>
      <w:proofErr w:type="spellStart"/>
      <w:r>
        <w:rPr>
          <w:rFonts w:eastAsia="Arial Unicode MS"/>
          <w:color w:val="000000"/>
          <w:kern w:val="0"/>
          <w:sz w:val="28"/>
          <w:szCs w:val="28"/>
          <w:lang w:eastAsia="en-US"/>
        </w:rPr>
        <w:t>Ивушка</w:t>
      </w:r>
      <w:proofErr w:type="spellEnd"/>
      <w:r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», 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в установленном законодательством Российской Федерации порядке несет ответственность за реализацию в полном объеме образовательной программы в соответствии с календарным учебным графиком.</w:t>
      </w:r>
    </w:p>
    <w:p w:rsidR="00AB208F" w:rsidRPr="00AB208F" w:rsidRDefault="00AB208F" w:rsidP="00AB208F">
      <w:pPr>
        <w:widowControl/>
        <w:suppressAutoHyphens w:val="0"/>
        <w:spacing w:line="360" w:lineRule="auto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AB208F" w:rsidRPr="00AB208F" w:rsidRDefault="00AB208F" w:rsidP="00AB208F">
      <w:pPr>
        <w:widowControl/>
        <w:suppressAutoHyphens w:val="0"/>
        <w:spacing w:line="360" w:lineRule="auto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  <w:t>Календарный учебный график на 2020- 2021 учебный год</w:t>
      </w:r>
    </w:p>
    <w:p w:rsidR="00AB208F" w:rsidRPr="00AB208F" w:rsidRDefault="00AB208F" w:rsidP="00AB208F">
      <w:pPr>
        <w:widowControl/>
        <w:suppressAutoHyphens w:val="0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color w:val="000000"/>
          <w:kern w:val="0"/>
          <w:sz w:val="28"/>
          <w:szCs w:val="28"/>
          <w:lang w:val="en-US" w:eastAsia="en-US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1.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Режим</w:t>
      </w:r>
      <w:proofErr w:type="spellEnd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работы</w:t>
      </w:r>
      <w:proofErr w:type="spellEnd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учреждения</w:t>
      </w:r>
      <w:proofErr w:type="spellEnd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7"/>
        <w:gridCol w:w="5369"/>
      </w:tblGrid>
      <w:tr w:rsidR="00AB208F" w:rsidRPr="00AB208F" w:rsidTr="00AB71C6">
        <w:trPr>
          <w:jc w:val="center"/>
        </w:trPr>
        <w:tc>
          <w:tcPr>
            <w:tcW w:w="9606" w:type="dxa"/>
            <w:gridSpan w:val="2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Режим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работы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учреждения</w:t>
            </w:r>
            <w:proofErr w:type="spellEnd"/>
          </w:p>
        </w:tc>
      </w:tr>
      <w:tr w:rsidR="00AB208F" w:rsidRPr="00AB208F" w:rsidTr="00AB71C6">
        <w:trPr>
          <w:jc w:val="center"/>
        </w:trPr>
        <w:tc>
          <w:tcPr>
            <w:tcW w:w="4237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Продолжительность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учебной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недели</w:t>
            </w:r>
            <w:proofErr w:type="spellEnd"/>
          </w:p>
        </w:tc>
        <w:tc>
          <w:tcPr>
            <w:tcW w:w="53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5 дней (с понедельника по пятницу)</w:t>
            </w:r>
          </w:p>
        </w:tc>
      </w:tr>
      <w:tr w:rsidR="00AB208F" w:rsidRPr="00AB208F" w:rsidTr="00AB71C6">
        <w:trPr>
          <w:jc w:val="center"/>
        </w:trPr>
        <w:tc>
          <w:tcPr>
            <w:tcW w:w="4237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lastRenderedPageBreak/>
              <w:t>Время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работы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возрастных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групп</w:t>
            </w:r>
            <w:proofErr w:type="spellEnd"/>
          </w:p>
        </w:tc>
        <w:tc>
          <w:tcPr>
            <w:tcW w:w="53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07.30 </w:t>
            </w:r>
            <w:proofErr w:type="spellStart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до</w:t>
            </w:r>
            <w:proofErr w:type="spellEnd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17</w:t>
            </w:r>
            <w:r w:rsidR="004200A7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.30 (10</w:t>
            </w: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часов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)</w:t>
            </w:r>
          </w:p>
        </w:tc>
      </w:tr>
      <w:tr w:rsidR="00AB208F" w:rsidRPr="00AB208F" w:rsidTr="00AB71C6">
        <w:trPr>
          <w:jc w:val="center"/>
        </w:trPr>
        <w:tc>
          <w:tcPr>
            <w:tcW w:w="4237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Нерабочие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дни</w:t>
            </w:r>
            <w:proofErr w:type="spellEnd"/>
          </w:p>
        </w:tc>
        <w:tc>
          <w:tcPr>
            <w:tcW w:w="53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Суббота, воскресенье и праздничные дни</w:t>
            </w:r>
          </w:p>
        </w:tc>
      </w:tr>
    </w:tbl>
    <w:p w:rsidR="00AB208F" w:rsidRPr="00AB208F" w:rsidRDefault="00AB208F" w:rsidP="00AB208F">
      <w:pPr>
        <w:widowControl/>
        <w:suppressAutoHyphens w:val="0"/>
        <w:rPr>
          <w:rFonts w:eastAsia="Arial Unicode MS"/>
          <w:b/>
          <w:bCs/>
          <w:color w:val="333333"/>
          <w:kern w:val="0"/>
          <w:sz w:val="28"/>
          <w:szCs w:val="28"/>
          <w:lang w:eastAsia="ru-RU"/>
        </w:rPr>
      </w:pP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color w:val="000000"/>
          <w:kern w:val="0"/>
          <w:sz w:val="28"/>
          <w:szCs w:val="28"/>
          <w:lang w:val="en-US" w:eastAsia="en-US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2.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Продолжительность</w:t>
      </w:r>
      <w:proofErr w:type="spellEnd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учебного</w:t>
      </w:r>
      <w:proofErr w:type="spellEnd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года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6"/>
        <w:gridCol w:w="2675"/>
        <w:gridCol w:w="3544"/>
      </w:tblGrid>
      <w:tr w:rsidR="00AB208F" w:rsidRPr="00AB208F" w:rsidTr="00AB71C6">
        <w:trPr>
          <w:jc w:val="center"/>
        </w:trPr>
        <w:tc>
          <w:tcPr>
            <w:tcW w:w="9571" w:type="dxa"/>
            <w:gridSpan w:val="3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Продолжительность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учебного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</w:tr>
      <w:tr w:rsidR="00AB208F" w:rsidRPr="00AB208F" w:rsidTr="00AB71C6">
        <w:trPr>
          <w:jc w:val="center"/>
        </w:trPr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273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Сроки</w:t>
            </w:r>
            <w:proofErr w:type="spellEnd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даты</w:t>
            </w:r>
            <w:proofErr w:type="spellEnd"/>
          </w:p>
        </w:tc>
        <w:tc>
          <w:tcPr>
            <w:tcW w:w="365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Количество</w:t>
            </w:r>
            <w:proofErr w:type="spellEnd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учебных</w:t>
            </w:r>
            <w:proofErr w:type="spellEnd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недель</w:t>
            </w:r>
            <w:proofErr w:type="spellEnd"/>
          </w:p>
        </w:tc>
      </w:tr>
      <w:tr w:rsidR="00AB208F" w:rsidRPr="00AB208F" w:rsidTr="00AB71C6">
        <w:trPr>
          <w:jc w:val="center"/>
        </w:trPr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Cs/>
                <w:color w:val="000000"/>
                <w:kern w:val="0"/>
                <w:sz w:val="28"/>
                <w:szCs w:val="28"/>
                <w:lang w:val="en-US" w:eastAsia="ru-RU"/>
              </w:rPr>
              <w:t>Учебный</w:t>
            </w:r>
            <w:proofErr w:type="spellEnd"/>
            <w:r w:rsidRPr="00AB208F">
              <w:rPr>
                <w:rFonts w:eastAsia="Arial Unicode MS"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273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с 01.09.2020 г.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31.05.2021 г.</w:t>
            </w:r>
          </w:p>
        </w:tc>
        <w:tc>
          <w:tcPr>
            <w:tcW w:w="3651" w:type="dxa"/>
            <w:vAlign w:val="center"/>
          </w:tcPr>
          <w:p w:rsidR="00AB208F" w:rsidRPr="00AB208F" w:rsidRDefault="004200A7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38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недель</w:t>
            </w:r>
            <w:proofErr w:type="spellEnd"/>
          </w:p>
        </w:tc>
      </w:tr>
      <w:tr w:rsidR="00AB208F" w:rsidRPr="00AB208F" w:rsidTr="00AB71C6">
        <w:trPr>
          <w:jc w:val="center"/>
        </w:trPr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с 01.09.2020 г.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31.12.2020 г.</w:t>
            </w:r>
          </w:p>
        </w:tc>
        <w:tc>
          <w:tcPr>
            <w:tcW w:w="365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18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недель</w:t>
            </w:r>
            <w:proofErr w:type="spellEnd"/>
          </w:p>
        </w:tc>
      </w:tr>
      <w:tr w:rsidR="00AB208F" w:rsidRPr="00AB208F" w:rsidTr="00AB71C6">
        <w:trPr>
          <w:jc w:val="center"/>
        </w:trPr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II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с 11.01.2021 г.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31.05.2021 г.</w:t>
            </w:r>
          </w:p>
        </w:tc>
        <w:tc>
          <w:tcPr>
            <w:tcW w:w="365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20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недель</w:t>
            </w:r>
            <w:proofErr w:type="spellEnd"/>
          </w:p>
        </w:tc>
      </w:tr>
    </w:tbl>
    <w:p w:rsidR="00AB208F" w:rsidRPr="00AB208F" w:rsidRDefault="00AB208F" w:rsidP="00AB208F">
      <w:pPr>
        <w:widowControl/>
        <w:suppressAutoHyphens w:val="0"/>
        <w:rPr>
          <w:rFonts w:eastAsia="Arial Unicode MS"/>
          <w:color w:val="000000"/>
          <w:kern w:val="0"/>
          <w:sz w:val="28"/>
          <w:szCs w:val="28"/>
          <w:lang w:val="en-US" w:eastAsia="en-US"/>
        </w:rPr>
      </w:pPr>
    </w:p>
    <w:p w:rsidR="00AB208F" w:rsidRPr="00AB208F" w:rsidRDefault="00AB208F" w:rsidP="00AB208F">
      <w:pPr>
        <w:widowControl/>
        <w:suppressAutoHyphens w:val="0"/>
        <w:rPr>
          <w:rFonts w:eastAsia="Arial Unicode MS"/>
          <w:b/>
          <w:bCs/>
          <w:color w:val="000000"/>
          <w:kern w:val="0"/>
          <w:sz w:val="28"/>
          <w:szCs w:val="28"/>
          <w:lang w:eastAsia="ru-RU"/>
        </w:rPr>
      </w:pPr>
    </w:p>
    <w:p w:rsidR="00AB208F" w:rsidRPr="00AB208F" w:rsidRDefault="00AB208F" w:rsidP="00AB208F">
      <w:pPr>
        <w:widowControl/>
        <w:suppressAutoHyphens w:val="0"/>
        <w:ind w:firstLine="709"/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3.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Организация</w:t>
      </w:r>
      <w:proofErr w:type="spellEnd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образовательного</w:t>
      </w:r>
      <w:proofErr w:type="spellEnd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процесса</w:t>
      </w:r>
      <w:proofErr w:type="spellEnd"/>
    </w:p>
    <w:p w:rsidR="00AB208F" w:rsidRPr="00AB208F" w:rsidRDefault="00AB208F" w:rsidP="00AB208F">
      <w:pPr>
        <w:widowControl/>
        <w:suppressAutoHyphens w:val="0"/>
        <w:rPr>
          <w:rFonts w:eastAsia="Arial Unicode MS"/>
          <w:color w:val="000000"/>
          <w:kern w:val="0"/>
          <w:sz w:val="28"/>
          <w:szCs w:val="28"/>
          <w:lang w:val="en-US"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8"/>
        <w:gridCol w:w="3643"/>
      </w:tblGrid>
      <w:tr w:rsidR="00AB208F" w:rsidRPr="00AB208F" w:rsidTr="004200A7">
        <w:tc>
          <w:tcPr>
            <w:tcW w:w="5808" w:type="dxa"/>
          </w:tcPr>
          <w:p w:rsidR="00AB208F" w:rsidRPr="00AB208F" w:rsidRDefault="00AB208F" w:rsidP="00AB208F">
            <w:pPr>
              <w:widowControl/>
              <w:suppressAutoHyphens w:val="0"/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>возрастной</w:t>
            </w:r>
            <w:proofErr w:type="spellEnd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>подгруппы</w:t>
            </w:r>
            <w:proofErr w:type="spellEnd"/>
          </w:p>
        </w:tc>
        <w:tc>
          <w:tcPr>
            <w:tcW w:w="3643" w:type="dxa"/>
          </w:tcPr>
          <w:p w:rsidR="00AB208F" w:rsidRPr="00AB208F" w:rsidRDefault="00AB208F" w:rsidP="00AB208F">
            <w:pPr>
              <w:widowControl/>
              <w:suppressAutoHyphens w:val="0"/>
              <w:rPr>
                <w:rFonts w:eastAsia="Arial Unicode MS"/>
                <w:b/>
                <w:color w:val="000000"/>
                <w:kern w:val="0"/>
                <w:sz w:val="28"/>
                <w:szCs w:val="28"/>
                <w:highlight w:val="yellow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>детей</w:t>
            </w:r>
            <w:proofErr w:type="spellEnd"/>
          </w:p>
        </w:tc>
      </w:tr>
      <w:tr w:rsidR="00AB208F" w:rsidRPr="00AB208F" w:rsidTr="004200A7">
        <w:tc>
          <w:tcPr>
            <w:tcW w:w="5808" w:type="dxa"/>
          </w:tcPr>
          <w:p w:rsidR="00AB208F" w:rsidRPr="00AB208F" w:rsidRDefault="00891D78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 xml:space="preserve">Вторая младшая группа (с 2 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до 4 лет)</w:t>
            </w:r>
          </w:p>
        </w:tc>
        <w:tc>
          <w:tcPr>
            <w:tcW w:w="3643" w:type="dxa"/>
          </w:tcPr>
          <w:p w:rsidR="00AB208F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26</w:t>
            </w:r>
          </w:p>
        </w:tc>
      </w:tr>
      <w:tr w:rsidR="00AB208F" w:rsidRPr="00AB208F" w:rsidTr="004200A7">
        <w:tc>
          <w:tcPr>
            <w:tcW w:w="5808" w:type="dxa"/>
          </w:tcPr>
          <w:p w:rsidR="00AB208F" w:rsidRPr="00AB208F" w:rsidRDefault="00AB208F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Средняя группа (с 4 до 5 лет)</w:t>
            </w:r>
          </w:p>
        </w:tc>
        <w:tc>
          <w:tcPr>
            <w:tcW w:w="3643" w:type="dxa"/>
          </w:tcPr>
          <w:p w:rsidR="00AB208F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31</w:t>
            </w:r>
          </w:p>
        </w:tc>
      </w:tr>
      <w:tr w:rsidR="00AB208F" w:rsidRPr="00AB208F" w:rsidTr="004200A7">
        <w:tc>
          <w:tcPr>
            <w:tcW w:w="5808" w:type="dxa"/>
          </w:tcPr>
          <w:p w:rsidR="00AB208F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Смешанная дошкольная группа (с 5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 xml:space="preserve"> до 7 лет)</w:t>
            </w:r>
          </w:p>
        </w:tc>
        <w:tc>
          <w:tcPr>
            <w:tcW w:w="3643" w:type="dxa"/>
          </w:tcPr>
          <w:p w:rsidR="00AB208F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34</w:t>
            </w:r>
          </w:p>
        </w:tc>
      </w:tr>
    </w:tbl>
    <w:p w:rsidR="00AB208F" w:rsidRPr="00AB208F" w:rsidRDefault="00AB208F" w:rsidP="00AB208F">
      <w:pPr>
        <w:widowControl/>
        <w:suppressAutoHyphens w:val="0"/>
        <w:rPr>
          <w:rFonts w:eastAsia="Arial Unicode MS"/>
          <w:color w:val="000000"/>
          <w:kern w:val="0"/>
          <w:sz w:val="28"/>
          <w:szCs w:val="28"/>
          <w:lang w:val="en-US" w:eastAsia="ru-RU"/>
        </w:rPr>
      </w:pP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Организованная образовательная деятельность с детьми проводиться согласно учебному плану образовательной деятельности МБДОУ </w:t>
      </w:r>
      <w:r w:rsidR="004200A7">
        <w:rPr>
          <w:rFonts w:eastAsia="Arial Unicode MS"/>
          <w:color w:val="000000"/>
          <w:kern w:val="0"/>
          <w:sz w:val="28"/>
          <w:szCs w:val="28"/>
          <w:lang w:eastAsia="en-US"/>
        </w:rPr>
        <w:t>д</w:t>
      </w:r>
      <w:r w:rsidR="004200A7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етский сад </w:t>
      </w:r>
      <w:r w:rsidR="004200A7">
        <w:rPr>
          <w:rFonts w:eastAsia="Arial Unicode MS"/>
          <w:color w:val="000000"/>
          <w:kern w:val="0"/>
          <w:sz w:val="28"/>
          <w:szCs w:val="28"/>
          <w:lang w:eastAsia="en-US"/>
        </w:rPr>
        <w:t>№16 «</w:t>
      </w:r>
      <w:proofErr w:type="spellStart"/>
      <w:r w:rsidR="004200A7">
        <w:rPr>
          <w:rFonts w:eastAsia="Arial Unicode MS"/>
          <w:color w:val="000000"/>
          <w:kern w:val="0"/>
          <w:sz w:val="28"/>
          <w:szCs w:val="28"/>
          <w:lang w:eastAsia="en-US"/>
        </w:rPr>
        <w:t>Ивушка</w:t>
      </w:r>
      <w:proofErr w:type="spellEnd"/>
      <w:r w:rsidR="004200A7">
        <w:rPr>
          <w:rFonts w:eastAsia="Arial Unicode MS"/>
          <w:color w:val="000000"/>
          <w:kern w:val="0"/>
          <w:sz w:val="28"/>
          <w:szCs w:val="28"/>
          <w:lang w:eastAsia="en-US"/>
        </w:rPr>
        <w:t>»,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на 2020-2021 учебный год и расписанию </w:t>
      </w:r>
      <w:r w:rsidR="004200A7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непрерывной 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образовательной деятельности на 2020-2021 учебный год, утвержденным приказом по МБДОУ.</w:t>
      </w:r>
    </w:p>
    <w:p w:rsidR="00AB208F" w:rsidRPr="00AB208F" w:rsidRDefault="00AB208F" w:rsidP="00AB208F">
      <w:pPr>
        <w:widowControl/>
        <w:suppressAutoHyphens w:val="0"/>
        <w:rPr>
          <w:rFonts w:eastAsia="Arial Unicode MS"/>
          <w:color w:val="000000"/>
          <w:kern w:val="0"/>
          <w:sz w:val="28"/>
          <w:szCs w:val="28"/>
          <w:lang w:eastAsia="ru-RU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701"/>
        <w:gridCol w:w="1701"/>
        <w:gridCol w:w="1559"/>
        <w:gridCol w:w="1984"/>
      </w:tblGrid>
      <w:tr w:rsidR="004200A7" w:rsidRPr="00AB208F" w:rsidTr="004200A7">
        <w:tc>
          <w:tcPr>
            <w:tcW w:w="241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Организованная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образовательная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2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младшая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группа</w:t>
            </w:r>
            <w:proofErr w:type="spellEnd"/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Средняя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группа</w:t>
            </w:r>
            <w:proofErr w:type="spellEnd"/>
          </w:p>
        </w:tc>
        <w:tc>
          <w:tcPr>
            <w:tcW w:w="1559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Старшая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группа</w:t>
            </w:r>
            <w:proofErr w:type="spellEnd"/>
          </w:p>
        </w:tc>
        <w:tc>
          <w:tcPr>
            <w:tcW w:w="1984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Смешанная дошкольная</w:t>
            </w:r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группа</w:t>
            </w:r>
            <w:proofErr w:type="spellEnd"/>
          </w:p>
        </w:tc>
      </w:tr>
      <w:tr w:rsidR="004200A7" w:rsidRPr="00AB208F" w:rsidTr="004200A7">
        <w:tc>
          <w:tcPr>
            <w:tcW w:w="2411" w:type="dxa"/>
            <w:vAlign w:val="center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u w:val="single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Максимальный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объем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ООД</w:t>
            </w:r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559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13,5</w:t>
            </w:r>
          </w:p>
        </w:tc>
        <w:tc>
          <w:tcPr>
            <w:tcW w:w="1984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14,5</w:t>
            </w:r>
          </w:p>
        </w:tc>
      </w:tr>
      <w:tr w:rsidR="004200A7" w:rsidRPr="00AB208F" w:rsidTr="004200A7">
        <w:tc>
          <w:tcPr>
            <w:tcW w:w="241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Продолжительность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непрерывной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ООД (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.)</w:t>
            </w:r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1559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1984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30</w:t>
            </w:r>
          </w:p>
        </w:tc>
      </w:tr>
      <w:tr w:rsidR="004200A7" w:rsidRPr="00AB208F" w:rsidTr="004200A7">
        <w:tc>
          <w:tcPr>
            <w:tcW w:w="241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Регламентация образовательного процесса на один день</w:t>
            </w:r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2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занятия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15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2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занятия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20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</w:tc>
        <w:tc>
          <w:tcPr>
            <w:tcW w:w="1559" w:type="dxa"/>
          </w:tcPr>
          <w:p w:rsidR="004200A7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2-3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занятия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25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</w:tc>
        <w:tc>
          <w:tcPr>
            <w:tcW w:w="1984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3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занятия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30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</w:tc>
      </w:tr>
      <w:tr w:rsidR="004200A7" w:rsidRPr="00AB208F" w:rsidTr="004200A7">
        <w:trPr>
          <w:trHeight w:val="1350"/>
        </w:trPr>
        <w:tc>
          <w:tcPr>
            <w:tcW w:w="2411" w:type="dxa"/>
            <w:tcBorders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Максимально допустимый объем недельной образовательной нагрузки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2ч</w:t>
            </w:r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30мин</w:t>
            </w: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3ч</w:t>
            </w:r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40мин</w:t>
            </w: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5ч</w:t>
            </w:r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25мин</w:t>
            </w: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7ч</w:t>
            </w: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30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</w:tc>
      </w:tr>
      <w:tr w:rsidR="004200A7" w:rsidRPr="00AB208F" w:rsidTr="004200A7">
        <w:trPr>
          <w:trHeight w:val="18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Допустимая половина дня для проведения ООД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первая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первая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первая (не больше 45 минут) и вторая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первая (не больше 1,5 часов) и вторая</w:t>
            </w:r>
          </w:p>
        </w:tc>
      </w:tr>
      <w:tr w:rsidR="004200A7" w:rsidRPr="00AB208F" w:rsidTr="004200A7">
        <w:trPr>
          <w:trHeight w:val="180"/>
        </w:trPr>
        <w:tc>
          <w:tcPr>
            <w:tcW w:w="2411" w:type="dxa"/>
            <w:tcBorders>
              <w:top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Минимальный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перерыв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между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ООД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10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10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10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10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</w:tr>
    </w:tbl>
    <w:p w:rsidR="00AB208F" w:rsidRPr="00AB208F" w:rsidRDefault="00AB208F" w:rsidP="00AB208F">
      <w:pPr>
        <w:widowControl/>
        <w:suppressAutoHyphens w:val="0"/>
        <w:rPr>
          <w:rFonts w:eastAsia="Arial Unicode MS"/>
          <w:b/>
          <w:bCs/>
          <w:color w:val="000000"/>
          <w:kern w:val="0"/>
          <w:sz w:val="28"/>
          <w:szCs w:val="28"/>
          <w:lang w:val="en-US" w:eastAsia="en-US"/>
        </w:rPr>
      </w:pP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  <w:t>4. Сроки проведения каникул, их начало и окончание</w:t>
      </w: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3146"/>
        <w:gridCol w:w="3159"/>
      </w:tblGrid>
      <w:tr w:rsidR="00AB208F" w:rsidRPr="00AB208F" w:rsidTr="00AB71C6">
        <w:tc>
          <w:tcPr>
            <w:tcW w:w="9571" w:type="dxa"/>
            <w:gridSpan w:val="3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ru-RU"/>
              </w:rPr>
              <w:t>График</w:t>
            </w:r>
            <w:proofErr w:type="spellEnd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ru-RU"/>
              </w:rPr>
              <w:t>каникул</w:t>
            </w:r>
            <w:proofErr w:type="spellEnd"/>
          </w:p>
        </w:tc>
      </w:tr>
      <w:tr w:rsidR="00AB208F" w:rsidRPr="00AB208F" w:rsidTr="00AB71C6">
        <w:tc>
          <w:tcPr>
            <w:tcW w:w="3190" w:type="dxa"/>
          </w:tcPr>
          <w:p w:rsidR="00AB208F" w:rsidRPr="00AB208F" w:rsidRDefault="00AB208F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Сроки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/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даты</w:t>
            </w:r>
            <w:proofErr w:type="spellEnd"/>
          </w:p>
        </w:tc>
        <w:tc>
          <w:tcPr>
            <w:tcW w:w="319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Количество каникулярных недель/ праздничных дней</w:t>
            </w:r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Зимние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01.01.2021 г. – 08.01.2021 г.</w:t>
            </w:r>
          </w:p>
        </w:tc>
        <w:tc>
          <w:tcPr>
            <w:tcW w:w="319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8  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дней</w:t>
            </w:r>
            <w:proofErr w:type="spellEnd"/>
          </w:p>
        </w:tc>
      </w:tr>
    </w:tbl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  <w:t>5. Праздничные (выходные) дни в соответствии с производственным календарем на 2020, 2021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3"/>
        <w:gridCol w:w="3140"/>
        <w:gridCol w:w="3148"/>
      </w:tblGrid>
      <w:tr w:rsidR="00AB208F" w:rsidRPr="00AB208F" w:rsidTr="00AB71C6">
        <w:tc>
          <w:tcPr>
            <w:tcW w:w="9571" w:type="dxa"/>
            <w:gridSpan w:val="3"/>
          </w:tcPr>
          <w:p w:rsidR="00AB208F" w:rsidRPr="00AB208F" w:rsidRDefault="00AB208F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Праздничные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дни</w:t>
            </w:r>
            <w:proofErr w:type="spellEnd"/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Дата</w:t>
            </w:r>
            <w:proofErr w:type="spellEnd"/>
          </w:p>
        </w:tc>
        <w:tc>
          <w:tcPr>
            <w:tcW w:w="319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Количество</w:t>
            </w:r>
            <w:proofErr w:type="spellEnd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дней</w:t>
            </w:r>
            <w:proofErr w:type="spellEnd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отдыха</w:t>
            </w:r>
            <w:proofErr w:type="spellEnd"/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народного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единства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04.11.2020 г.</w:t>
            </w:r>
          </w:p>
        </w:tc>
        <w:tc>
          <w:tcPr>
            <w:tcW w:w="319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Новогодние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праздники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01.01.2021 г.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08.01.2021 г.</w:t>
            </w:r>
          </w:p>
        </w:tc>
        <w:tc>
          <w:tcPr>
            <w:tcW w:w="319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8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дней</w:t>
            </w:r>
            <w:proofErr w:type="spellEnd"/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Защитника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Отечества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23.02.2021 г.</w:t>
            </w:r>
          </w:p>
        </w:tc>
        <w:tc>
          <w:tcPr>
            <w:tcW w:w="319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Международный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женский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08.03.2021 г.</w:t>
            </w:r>
          </w:p>
        </w:tc>
        <w:tc>
          <w:tcPr>
            <w:tcW w:w="319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Праздник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весны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и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труда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01.05.2021 г.</w:t>
            </w:r>
          </w:p>
        </w:tc>
        <w:tc>
          <w:tcPr>
            <w:tcW w:w="319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Победы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09.05.2021 г.</w:t>
            </w:r>
          </w:p>
        </w:tc>
        <w:tc>
          <w:tcPr>
            <w:tcW w:w="319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1день</w:t>
            </w:r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России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12.06.2021 г.</w:t>
            </w:r>
          </w:p>
        </w:tc>
        <w:tc>
          <w:tcPr>
            <w:tcW w:w="3191" w:type="dxa"/>
            <w:vAlign w:val="center"/>
          </w:tcPr>
          <w:p w:rsidR="00AB208F" w:rsidRPr="009C0801" w:rsidRDefault="00AB208F" w:rsidP="009C0801">
            <w:pPr>
              <w:pStyle w:val="a3"/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9C0801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</w:p>
        </w:tc>
      </w:tr>
    </w:tbl>
    <w:p w:rsidR="00AB208F" w:rsidRPr="00AB208F" w:rsidRDefault="00AB208F" w:rsidP="00AB208F">
      <w:pPr>
        <w:widowControl/>
        <w:suppressAutoHyphens w:val="0"/>
        <w:rPr>
          <w:rFonts w:eastAsia="Arial Unicode MS"/>
          <w:color w:val="000000"/>
          <w:kern w:val="0"/>
          <w:sz w:val="28"/>
          <w:szCs w:val="28"/>
          <w:lang w:val="en-US" w:eastAsia="ru-RU"/>
        </w:rPr>
      </w:pPr>
    </w:p>
    <w:p w:rsidR="004200A7" w:rsidRDefault="004200A7" w:rsidP="009C0801">
      <w:pPr>
        <w:widowControl/>
        <w:suppressAutoHyphens w:val="0"/>
        <w:spacing w:line="360" w:lineRule="auto"/>
        <w:ind w:left="1429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9C0801" w:rsidRDefault="009C0801" w:rsidP="009C0801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lastRenderedPageBreak/>
        <w:t>6. Календарь образовательных событий, приуроченных к государственным и национальным праздникам РФ, памятным датам и событиям российской истории и культуры на 2020-2021 учебный год.</w:t>
      </w:r>
    </w:p>
    <w:p w:rsidR="009C0801" w:rsidRDefault="009C0801" w:rsidP="009C0801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667"/>
        <w:gridCol w:w="2888"/>
        <w:gridCol w:w="2505"/>
      </w:tblGrid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Ответственный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знаний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Ст. воспитатель;</w:t>
            </w:r>
          </w:p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Неделя безопасности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2-8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Краснодарского края (13 сентября)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Ст. воспитатель;</w:t>
            </w:r>
          </w:p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дошкольного работника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» (27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сентября)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Ст. воспитатель;</w:t>
            </w:r>
          </w:p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Всемирный день защиты животных (4 октября)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октября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125-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летие со дня рождения великого русского поэта Сергея Александровича Есенина (31 октября)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29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октября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Ст. воспитатель;</w:t>
            </w:r>
          </w:p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народного единства (4 ноября)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ноября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Ст. воспитатель;</w:t>
            </w:r>
          </w:p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Международный день инвалидов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декабря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Конституции Российской Федерации (12 декабря)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декабря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Как пошла коляда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</w:p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Сюжетно – игровой вечер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января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Конон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В.И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Международный день родного языка (21 февраля)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февраля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Масленица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» (8-14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марта)</w:t>
            </w:r>
          </w:p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Сюжетно – игровой вечер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марта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Конон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В.И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Всероссийская неделя детской книги юбилейные даты:</w:t>
            </w:r>
          </w:p>
          <w:p w:rsidR="009C0801" w:rsidRDefault="009C0801" w:rsidP="00AB71C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А.А.Фет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(200 лет)</w:t>
            </w:r>
          </w:p>
          <w:p w:rsidR="009C0801" w:rsidRDefault="009C0801" w:rsidP="00AB71C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А.П.Чехов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(160)</w:t>
            </w:r>
          </w:p>
          <w:p w:rsidR="009C0801" w:rsidRDefault="009C0801" w:rsidP="00AB71C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А.И.Куприн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(150)</w:t>
            </w:r>
          </w:p>
          <w:p w:rsidR="009C0801" w:rsidRDefault="009C0801" w:rsidP="00AB71C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А.Т. Твардовский (110)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23-29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марта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Всероссийская неделя музыки для детей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23-29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марта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Конон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В.И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60-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летие полёта в космос Ю.А. Гагарин.</w:t>
            </w:r>
          </w:p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космонавтики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апреля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победы советского народа в Великой Отечественной войне 1941-1945 годов (9 мая)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Ст. воспитатель;</w:t>
            </w:r>
          </w:p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Воспитатели;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Международный день семьи (15 мая)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14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славянской письменности и культуры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24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русского языка – пушкинский день России (6 июня)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июня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Всемирный день окружающей среды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июня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семьи, любви и верности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июля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Преображение Господне.</w:t>
            </w:r>
          </w:p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Яблочный Спас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августа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</w:tbl>
    <w:p w:rsidR="009C0801" w:rsidRDefault="009C0801" w:rsidP="009C0801">
      <w:pPr>
        <w:pStyle w:val="Standard"/>
        <w:autoSpaceDE w:val="0"/>
        <w:ind w:firstLine="709"/>
        <w:rPr>
          <w:rFonts w:eastAsia="Times New Roman" w:cs="Times New Roman"/>
          <w:sz w:val="28"/>
          <w:szCs w:val="28"/>
          <w:lang w:val="en-US"/>
        </w:rPr>
      </w:pPr>
    </w:p>
    <w:p w:rsidR="00AB208F" w:rsidRPr="00AB208F" w:rsidRDefault="00AB208F" w:rsidP="009C0801">
      <w:pPr>
        <w:widowControl/>
        <w:suppressAutoHyphens w:val="0"/>
        <w:spacing w:line="360" w:lineRule="auto"/>
        <w:ind w:left="1069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AB208F">
        <w:rPr>
          <w:rFonts w:eastAsia="Times New Roman"/>
          <w:b/>
          <w:bCs/>
          <w:kern w:val="0"/>
          <w:sz w:val="28"/>
          <w:szCs w:val="28"/>
          <w:lang w:eastAsia="en-US"/>
        </w:rPr>
        <w:t>Перечень проводимых праздников для воспитанников</w:t>
      </w:r>
    </w:p>
    <w:p w:rsidR="00AB208F" w:rsidRPr="009C0801" w:rsidRDefault="00AB208F" w:rsidP="00AB208F">
      <w:pPr>
        <w:widowControl/>
        <w:suppressAutoHyphens w:val="0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val="en-US" w:eastAsia="ru-RU"/>
        </w:rPr>
        <w:t> 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3969"/>
      </w:tblGrid>
      <w:tr w:rsidR="00AB208F" w:rsidRPr="00AB208F" w:rsidTr="009C0801">
        <w:tc>
          <w:tcPr>
            <w:tcW w:w="10065" w:type="dxa"/>
            <w:gridSpan w:val="2"/>
          </w:tcPr>
          <w:p w:rsidR="00AB208F" w:rsidRPr="00AB208F" w:rsidRDefault="00AB208F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Праздники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для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воспитанников</w:t>
            </w:r>
            <w:proofErr w:type="spellEnd"/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Сроки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/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даты</w:t>
            </w:r>
            <w:proofErr w:type="spellEnd"/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«1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сентября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Знаний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01.09.2020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«Осень золотая» (по возрастным группам)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с 19.10.2020 г.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23.10.2020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«День матери» (по возрастным группам)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с 23.11.2020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27.11.2020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«Новогодние утренники» (по возрастным группам)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9C0801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с 23</w:t>
            </w: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.12.2020 г.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25.12.2020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«Рождественская сказка» (старший дошкольный возраст)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14.01.2021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«День Защитника Отечества» (старший дошкольный возраст)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с15.02.2021 г.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19.02.2021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«Международный женский день» (по возрастным группам)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с 01.03.2021 г.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05.03.2021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«День Здоровья» (по возрастным группам)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07.04.2021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«День Космонавтики» (старший дошкольный возраст)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12.04.2021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«День Победы» (старший дошкольный возраст)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07.05.2021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«День защиты детей» (по возрастным группам)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01.06.2021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«День России» (старший дошкольный возраст)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11.06.2021 г.</w:t>
            </w:r>
          </w:p>
        </w:tc>
      </w:tr>
    </w:tbl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  <w:lastRenderedPageBreak/>
        <w:t>7. 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3100"/>
        <w:gridCol w:w="3113"/>
      </w:tblGrid>
      <w:tr w:rsidR="00AB208F" w:rsidRPr="00AB208F" w:rsidTr="00AB71C6">
        <w:trPr>
          <w:jc w:val="center"/>
        </w:trPr>
        <w:tc>
          <w:tcPr>
            <w:tcW w:w="9571" w:type="dxa"/>
            <w:gridSpan w:val="3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Мониторинг достижения детьми планируемых результатов освоения</w:t>
            </w:r>
          </w:p>
          <w:p w:rsidR="00AB208F" w:rsidRPr="00AB208F" w:rsidRDefault="00AB208F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основной общеобразовательной программы дошкольного образования</w:t>
            </w:r>
          </w:p>
        </w:tc>
      </w:tr>
      <w:tr w:rsidR="00AB208F" w:rsidRPr="00AB208F" w:rsidTr="00AB71C6">
        <w:trPr>
          <w:jc w:val="center"/>
        </w:trPr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Сроки</w:t>
            </w:r>
            <w:proofErr w:type="spellEnd"/>
          </w:p>
        </w:tc>
        <w:tc>
          <w:tcPr>
            <w:tcW w:w="319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Количество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дней</w:t>
            </w:r>
            <w:proofErr w:type="spellEnd"/>
          </w:p>
        </w:tc>
      </w:tr>
      <w:tr w:rsidR="00AB208F" w:rsidRPr="00AB208F" w:rsidTr="00AB71C6">
        <w:trPr>
          <w:jc w:val="center"/>
        </w:trPr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Первичный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9C0801" w:rsidRDefault="009C0801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9C0801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01.</w:t>
            </w: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10.2020 г. - 11.10</w:t>
            </w:r>
            <w:r w:rsidR="00AB208F" w:rsidRPr="009C0801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91" w:type="dxa"/>
            <w:vAlign w:val="center"/>
          </w:tcPr>
          <w:p w:rsidR="00AB208F" w:rsidRPr="009C0801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9C0801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9 дней</w:t>
            </w:r>
          </w:p>
        </w:tc>
      </w:tr>
      <w:tr w:rsidR="00AB208F" w:rsidRPr="00AB208F" w:rsidTr="00AB71C6">
        <w:trPr>
          <w:jc w:val="center"/>
        </w:trPr>
        <w:tc>
          <w:tcPr>
            <w:tcW w:w="3190" w:type="dxa"/>
            <w:vAlign w:val="center"/>
          </w:tcPr>
          <w:p w:rsidR="00AB208F" w:rsidRPr="009C0801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9C0801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Итоговый мониторинг</w:t>
            </w:r>
          </w:p>
        </w:tc>
        <w:tc>
          <w:tcPr>
            <w:tcW w:w="3190" w:type="dxa"/>
            <w:vAlign w:val="center"/>
          </w:tcPr>
          <w:p w:rsidR="00AB208F" w:rsidRPr="009C0801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9C0801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17.05.2021 г. - 28.05.2021 г.</w:t>
            </w:r>
          </w:p>
        </w:tc>
        <w:tc>
          <w:tcPr>
            <w:tcW w:w="3191" w:type="dxa"/>
            <w:vAlign w:val="center"/>
          </w:tcPr>
          <w:p w:rsidR="00AB208F" w:rsidRPr="009C0801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9C0801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10 дней</w:t>
            </w:r>
          </w:p>
        </w:tc>
      </w:tr>
    </w:tbl>
    <w:p w:rsidR="00AB208F" w:rsidRPr="009C0801" w:rsidRDefault="00AB208F" w:rsidP="00AB208F">
      <w:pPr>
        <w:widowControl/>
        <w:suppressAutoHyphens w:val="0"/>
        <w:rPr>
          <w:rFonts w:eastAsia="Arial Unicode MS"/>
          <w:color w:val="000000"/>
          <w:kern w:val="0"/>
          <w:sz w:val="28"/>
          <w:szCs w:val="28"/>
          <w:lang w:eastAsia="ru-RU"/>
        </w:rPr>
      </w:pPr>
    </w:p>
    <w:p w:rsidR="00AB208F" w:rsidRPr="00AB208F" w:rsidRDefault="00AB208F" w:rsidP="009C0801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</w:t>
      </w:r>
    </w:p>
    <w:p w:rsidR="00AB208F" w:rsidRPr="00AB208F" w:rsidRDefault="00AB208F" w:rsidP="009C0801">
      <w:pPr>
        <w:widowControl/>
        <w:suppressAutoHyphens w:val="0"/>
        <w:ind w:left="-180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</w:p>
    <w:p w:rsidR="00585D4A" w:rsidRPr="00AB208F" w:rsidRDefault="00585D4A" w:rsidP="00AB208F">
      <w:pPr>
        <w:rPr>
          <w:sz w:val="28"/>
          <w:szCs w:val="28"/>
        </w:rPr>
      </w:pPr>
    </w:p>
    <w:sectPr w:rsidR="00585D4A" w:rsidRPr="00AB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BA0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3AC1716"/>
    <w:multiLevelType w:val="hybridMultilevel"/>
    <w:tmpl w:val="DB5AAA20"/>
    <w:lvl w:ilvl="0" w:tplc="E8CED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30AF5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5C"/>
    <w:rsid w:val="003D1CE0"/>
    <w:rsid w:val="004200A7"/>
    <w:rsid w:val="00540D5C"/>
    <w:rsid w:val="00585D4A"/>
    <w:rsid w:val="008026BE"/>
    <w:rsid w:val="00891D78"/>
    <w:rsid w:val="009C0801"/>
    <w:rsid w:val="00AB208F"/>
    <w:rsid w:val="00B02204"/>
    <w:rsid w:val="00B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330E-C1F2-4ACD-8EC1-4AB578D2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01"/>
    <w:pPr>
      <w:ind w:left="720"/>
      <w:contextualSpacing/>
    </w:pPr>
  </w:style>
  <w:style w:type="paragraph" w:customStyle="1" w:styleId="Standard">
    <w:name w:val="Standard"/>
    <w:rsid w:val="009C08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Ивушка-16</cp:lastModifiedBy>
  <cp:revision>7</cp:revision>
  <dcterms:created xsi:type="dcterms:W3CDTF">2020-12-01T16:14:00Z</dcterms:created>
  <dcterms:modified xsi:type="dcterms:W3CDTF">2021-07-20T09:18:00Z</dcterms:modified>
</cp:coreProperties>
</file>